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95447A7" wp14:paraId="1C7EDE3E" wp14:textId="68243E63">
      <w:pPr>
        <w:spacing w:before="240" w:beforeAutospacing="off" w:after="240" w:afterAutospacing="off" w:line="278" w:lineRule="auto"/>
      </w:pPr>
      <w:r w:rsidRPr="295447A7" w:rsidR="24917F42">
        <w:rPr>
          <w:rFonts w:ascii="Poppins" w:hAnsi="Poppins" w:eastAsia="Poppins" w:cs="Poppins"/>
          <w:noProof w:val="0"/>
          <w:color w:val="000000" w:themeColor="text1" w:themeTint="FF" w:themeShade="FF"/>
          <w:sz w:val="22"/>
          <w:szCs w:val="22"/>
          <w:lang w:val="en-US"/>
        </w:rPr>
        <w:t>[Date]</w:t>
      </w:r>
    </w:p>
    <w:p xmlns:wp14="http://schemas.microsoft.com/office/word/2010/wordml" w:rsidP="295447A7" wp14:paraId="5780173D" wp14:textId="25F44C9D">
      <w:pPr>
        <w:spacing w:before="240" w:beforeAutospacing="off" w:after="240" w:afterAutospacing="off" w:line="276" w:lineRule="auto"/>
      </w:pPr>
      <w:r w:rsidRPr="295447A7" w:rsidR="24917F42">
        <w:rPr>
          <w:rFonts w:ascii="Poppins" w:hAnsi="Poppins" w:eastAsia="Poppins" w:cs="Poppins"/>
          <w:noProof w:val="0"/>
          <w:color w:val="000000" w:themeColor="text1" w:themeTint="FF" w:themeShade="FF"/>
          <w:sz w:val="22"/>
          <w:szCs w:val="22"/>
          <w:lang w:val="en-US"/>
        </w:rPr>
        <w:t>Dear [Member of Parliament’s name],</w:t>
      </w:r>
    </w:p>
    <w:p xmlns:wp14="http://schemas.microsoft.com/office/word/2010/wordml" w:rsidP="295447A7" wp14:paraId="62C158A8" wp14:textId="37BE800D">
      <w:pPr>
        <w:spacing w:before="240" w:beforeAutospacing="off" w:after="240" w:afterAutospacing="off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295447A7" w:rsidR="07A3B2F1">
        <w:rPr>
          <w:rFonts w:ascii="Poppins" w:hAnsi="Poppins" w:eastAsia="Poppins" w:cs="Poppins"/>
          <w:noProof w:val="0"/>
          <w:sz w:val="22"/>
          <w:szCs w:val="22"/>
          <w:lang w:val="en-US"/>
        </w:rPr>
        <w:t>I’m</w:t>
      </w:r>
      <w:r w:rsidRPr="295447A7" w:rsidR="07A3B2F1">
        <w:rPr>
          <w:rFonts w:ascii="Poppins" w:hAnsi="Poppins" w:eastAsia="Poppins" w:cs="Poppins"/>
          <w:noProof w:val="0"/>
          <w:sz w:val="22"/>
          <w:szCs w:val="22"/>
          <w:lang w:val="en-US"/>
        </w:rPr>
        <w:t xml:space="preserve"> writing as a concerned supporter of Griefline, Australia’s only</w:t>
      </w:r>
      <w:r w:rsidRPr="295447A7" w:rsidR="07A3B2F1">
        <w:rPr>
          <w:rFonts w:ascii="Poppins" w:hAnsi="Poppins" w:eastAsia="Poppins" w:cs="Poppins"/>
          <w:noProof w:val="0"/>
          <w:sz w:val="22"/>
          <w:szCs w:val="22"/>
          <w:lang w:val="en-US"/>
        </w:rPr>
        <w:t xml:space="preserve"> </w:t>
      </w:r>
      <w:r w:rsidRPr="295447A7" w:rsidR="71CB9DFE">
        <w:rPr>
          <w:rFonts w:ascii="Poppins" w:hAnsi="Poppins" w:eastAsia="Poppins" w:cs="Poppins"/>
          <w:noProof w:val="0"/>
          <w:sz w:val="22"/>
          <w:szCs w:val="22"/>
          <w:lang w:val="en-US"/>
        </w:rPr>
        <w:t>free</w:t>
      </w:r>
      <w:r w:rsidRPr="295447A7" w:rsidR="0317A76D">
        <w:rPr>
          <w:rFonts w:ascii="Poppins" w:hAnsi="Poppins" w:eastAsia="Poppins" w:cs="Poppins"/>
          <w:noProof w:val="0"/>
          <w:sz w:val="22"/>
          <w:szCs w:val="22"/>
          <w:lang w:val="en-US"/>
        </w:rPr>
        <w:t xml:space="preserve">, nationally accredited </w:t>
      </w:r>
      <w:r w:rsidRPr="295447A7" w:rsidR="71CB9DFE">
        <w:rPr>
          <w:rFonts w:ascii="Poppins" w:hAnsi="Poppins" w:eastAsia="Poppins" w:cs="Poppins"/>
          <w:noProof w:val="0"/>
          <w:sz w:val="22"/>
          <w:szCs w:val="22"/>
          <w:lang w:val="en-US"/>
        </w:rPr>
        <w:t>grief and bereavement support service under the</w:t>
      </w:r>
      <w:r w:rsidRPr="295447A7" w:rsidR="46B7968C">
        <w:rPr>
          <w:rFonts w:ascii="Poppins" w:hAnsi="Poppins" w:eastAsia="Poppins" w:cs="Poppins"/>
          <w:noProof w:val="0"/>
          <w:sz w:val="22"/>
          <w:szCs w:val="22"/>
          <w:lang w:val="en-US"/>
        </w:rPr>
        <w:t xml:space="preserve"> </w:t>
      </w:r>
      <w:r w:rsidRPr="295447A7" w:rsidR="46B7968C">
        <w:rPr>
          <w:rFonts w:ascii="Poppins" w:hAnsi="Poppins" w:eastAsia="Poppins" w:cs="Poppins"/>
          <w:noProof w:val="0"/>
          <w:sz w:val="22"/>
          <w:szCs w:val="22"/>
          <w:lang w:val="en-US"/>
        </w:rPr>
        <w:t>National Safety and Quality Digital Mental Health</w:t>
      </w:r>
      <w:r w:rsidRPr="295447A7" w:rsidR="71CB9DFE">
        <w:rPr>
          <w:rFonts w:ascii="Poppins" w:hAnsi="Poppins" w:eastAsia="Poppins" w:cs="Poppins"/>
          <w:noProof w:val="0"/>
          <w:sz w:val="22"/>
          <w:szCs w:val="22"/>
          <w:lang w:val="en-US"/>
        </w:rPr>
        <w:t xml:space="preserve"> </w:t>
      </w:r>
      <w:r w:rsidRPr="295447A7" w:rsidR="5663B9DD">
        <w:rPr>
          <w:rFonts w:ascii="Poppins" w:hAnsi="Poppins" w:eastAsia="Poppins" w:cs="Poppins"/>
          <w:noProof w:val="0"/>
          <w:sz w:val="22"/>
          <w:szCs w:val="22"/>
          <w:lang w:val="en-US"/>
        </w:rPr>
        <w:t>(</w:t>
      </w:r>
      <w:r w:rsidRPr="295447A7" w:rsidR="71CB9DFE">
        <w:rPr>
          <w:rFonts w:ascii="Poppins" w:hAnsi="Poppins" w:eastAsia="Poppins" w:cs="Poppins"/>
          <w:noProof w:val="0"/>
          <w:sz w:val="22"/>
          <w:szCs w:val="22"/>
          <w:lang w:val="en-US"/>
        </w:rPr>
        <w:t>NSQDMH</w:t>
      </w:r>
      <w:r w:rsidRPr="295447A7" w:rsidR="0E97C4D3">
        <w:rPr>
          <w:rFonts w:ascii="Poppins" w:hAnsi="Poppins" w:eastAsia="Poppins" w:cs="Poppins"/>
          <w:noProof w:val="0"/>
          <w:sz w:val="22"/>
          <w:szCs w:val="22"/>
          <w:lang w:val="en-US"/>
        </w:rPr>
        <w:t>)</w:t>
      </w:r>
      <w:r w:rsidRPr="295447A7" w:rsidR="71CB9DFE">
        <w:rPr>
          <w:rFonts w:ascii="Poppins" w:hAnsi="Poppins" w:eastAsia="Poppins" w:cs="Poppins"/>
          <w:noProof w:val="0"/>
          <w:sz w:val="22"/>
          <w:szCs w:val="22"/>
          <w:lang w:val="en-US"/>
        </w:rPr>
        <w:t xml:space="preserve"> standards</w:t>
      </w:r>
      <w:r w:rsidRPr="295447A7" w:rsidR="07A3B2F1">
        <w:rPr>
          <w:rFonts w:ascii="Poppins" w:hAnsi="Poppins" w:eastAsia="Poppins" w:cs="Poppins"/>
          <w:noProof w:val="0"/>
          <w:sz w:val="22"/>
          <w:szCs w:val="22"/>
          <w:lang w:val="en-US"/>
        </w:rPr>
        <w:t xml:space="preserve">. </w:t>
      </w:r>
    </w:p>
    <w:p xmlns:wp14="http://schemas.microsoft.com/office/word/2010/wordml" w:rsidP="295447A7" wp14:paraId="728FD02F" wp14:textId="6030791D">
      <w:pPr>
        <w:spacing w:before="240" w:beforeAutospacing="off" w:after="240" w:afterAutospacing="off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295447A7" w:rsidR="39D487A2">
        <w:rPr>
          <w:rFonts w:ascii="Poppins" w:hAnsi="Poppins" w:eastAsia="Poppins" w:cs="Poppins"/>
          <w:noProof w:val="0"/>
          <w:sz w:val="22"/>
          <w:szCs w:val="22"/>
          <w:lang w:val="en-US"/>
        </w:rPr>
        <w:t xml:space="preserve">Thanks to public outcry and sector-wide advocacy, the Griefline Helpline </w:t>
      </w:r>
      <w:r w:rsidRPr="295447A7" w:rsidR="07A3B2F1">
        <w:rPr>
          <w:rFonts w:ascii="Poppins" w:hAnsi="Poppins" w:eastAsia="Poppins" w:cs="Poppins"/>
          <w:noProof w:val="0"/>
          <w:sz w:val="22"/>
          <w:szCs w:val="22"/>
          <w:lang w:val="en-US"/>
        </w:rPr>
        <w:t xml:space="preserve">has </w:t>
      </w:r>
      <w:r w:rsidRPr="295447A7" w:rsidR="59D8C9B2">
        <w:rPr>
          <w:rFonts w:ascii="Poppins" w:hAnsi="Poppins" w:eastAsia="Poppins" w:cs="Poppins"/>
          <w:noProof w:val="0"/>
          <w:sz w:val="22"/>
          <w:szCs w:val="22"/>
          <w:lang w:val="en-US"/>
        </w:rPr>
        <w:t xml:space="preserve">received temporary funding to continue </w:t>
      </w:r>
      <w:r w:rsidRPr="295447A7" w:rsidR="59D8C9B2">
        <w:rPr>
          <w:rFonts w:ascii="Poppins" w:hAnsi="Poppins" w:eastAsia="Poppins" w:cs="Poppins"/>
          <w:noProof w:val="0"/>
          <w:sz w:val="22"/>
          <w:szCs w:val="22"/>
          <w:lang w:val="en-US"/>
        </w:rPr>
        <w:t>operating</w:t>
      </w:r>
      <w:r w:rsidRPr="295447A7" w:rsidR="59D8C9B2">
        <w:rPr>
          <w:rFonts w:ascii="Poppins" w:hAnsi="Poppins" w:eastAsia="Poppins" w:cs="Poppins"/>
          <w:noProof w:val="0"/>
          <w:sz w:val="22"/>
          <w:szCs w:val="22"/>
          <w:lang w:val="en-US"/>
        </w:rPr>
        <w:t xml:space="preserve"> until</w:t>
      </w:r>
      <w:r w:rsidRPr="295447A7" w:rsidR="07A3B2F1">
        <w:rPr>
          <w:rFonts w:ascii="Poppins" w:hAnsi="Poppins" w:eastAsia="Poppins" w:cs="Poppins"/>
          <w:noProof w:val="0"/>
          <w:sz w:val="22"/>
          <w:szCs w:val="22"/>
          <w:lang w:val="en-US"/>
        </w:rPr>
        <w:t xml:space="preserve"> 30 June 2025</w:t>
      </w:r>
      <w:r w:rsidRPr="295447A7" w:rsidR="1E9520F7">
        <w:rPr>
          <w:rFonts w:ascii="Poppins" w:hAnsi="Poppins" w:eastAsia="Poppins" w:cs="Poppins"/>
          <w:noProof w:val="0"/>
          <w:sz w:val="22"/>
          <w:szCs w:val="22"/>
          <w:lang w:val="en-US"/>
        </w:rPr>
        <w:t xml:space="preserve">. However, its long-term future </w:t>
      </w:r>
      <w:r w:rsidRPr="295447A7" w:rsidR="1E9520F7">
        <w:rPr>
          <w:rFonts w:ascii="Poppins" w:hAnsi="Poppins" w:eastAsia="Poppins" w:cs="Poppins"/>
          <w:noProof w:val="0"/>
          <w:sz w:val="22"/>
          <w:szCs w:val="22"/>
          <w:lang w:val="en-US"/>
        </w:rPr>
        <w:t>remains</w:t>
      </w:r>
      <w:r w:rsidRPr="295447A7" w:rsidR="1E9520F7">
        <w:rPr>
          <w:rFonts w:ascii="Poppins" w:hAnsi="Poppins" w:eastAsia="Poppins" w:cs="Poppins"/>
          <w:noProof w:val="0"/>
          <w:sz w:val="22"/>
          <w:szCs w:val="22"/>
          <w:lang w:val="en-US"/>
        </w:rPr>
        <w:t xml:space="preserve"> uncertain.</w:t>
      </w:r>
    </w:p>
    <w:p xmlns:wp14="http://schemas.microsoft.com/office/word/2010/wordml" w:rsidP="295447A7" wp14:paraId="6610FC8C" wp14:textId="7DDB4821">
      <w:pPr>
        <w:spacing w:before="240" w:beforeAutospacing="off" w:after="240" w:afterAutospacing="off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295447A7" w:rsidR="07A3B2F1">
        <w:rPr>
          <w:rFonts w:ascii="Poppins" w:hAnsi="Poppins" w:eastAsia="Poppins" w:cs="Poppins"/>
          <w:noProof w:val="0"/>
          <w:sz w:val="22"/>
          <w:szCs w:val="22"/>
          <w:lang w:val="en-US"/>
        </w:rPr>
        <w:t xml:space="preserve">The Government has </w:t>
      </w:r>
      <w:r w:rsidRPr="295447A7" w:rsidR="07A3B2F1">
        <w:rPr>
          <w:rFonts w:ascii="Poppins" w:hAnsi="Poppins" w:eastAsia="Poppins" w:cs="Poppins"/>
          <w:noProof w:val="0"/>
          <w:sz w:val="22"/>
          <w:szCs w:val="22"/>
          <w:lang w:val="en-US"/>
        </w:rPr>
        <w:t>indicated</w:t>
      </w:r>
      <w:r w:rsidRPr="295447A7" w:rsidR="07A3B2F1">
        <w:rPr>
          <w:rFonts w:ascii="Poppins" w:hAnsi="Poppins" w:eastAsia="Poppins" w:cs="Poppins"/>
          <w:noProof w:val="0"/>
          <w:sz w:val="22"/>
          <w:szCs w:val="22"/>
          <w:lang w:val="en-US"/>
        </w:rPr>
        <w:t xml:space="preserve"> that further funding may be available through a grant opportunity — but this process has not yet opened. With a federal election imminent, we are deeply concerned that the grant process will be delayed or cancelled under caretaker conventions, leaving the future of </w:t>
      </w:r>
      <w:r w:rsidRPr="295447A7" w:rsidR="07A3B2F1">
        <w:rPr>
          <w:rFonts w:ascii="Poppins" w:hAnsi="Poppins" w:eastAsia="Poppins" w:cs="Poppins"/>
          <w:noProof w:val="0"/>
          <w:sz w:val="22"/>
          <w:szCs w:val="22"/>
          <w:lang w:val="en-US"/>
        </w:rPr>
        <w:t>Griefline’s</w:t>
      </w:r>
      <w:r w:rsidRPr="295447A7" w:rsidR="07A3B2F1">
        <w:rPr>
          <w:rFonts w:ascii="Poppins" w:hAnsi="Poppins" w:eastAsia="Poppins" w:cs="Poppins"/>
          <w:noProof w:val="0"/>
          <w:sz w:val="22"/>
          <w:szCs w:val="22"/>
          <w:lang w:val="en-US"/>
        </w:rPr>
        <w:t xml:space="preserve"> helpline at serious risk.</w:t>
      </w:r>
    </w:p>
    <w:p xmlns:wp14="http://schemas.microsoft.com/office/word/2010/wordml" w:rsidP="295447A7" wp14:paraId="45AB29E7" wp14:textId="137043AF">
      <w:pPr>
        <w:spacing w:before="240" w:beforeAutospacing="off" w:after="240" w:afterAutospacing="off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295447A7" w:rsidR="07A3B2F1">
        <w:rPr>
          <w:rFonts w:ascii="Poppins" w:hAnsi="Poppins" w:eastAsia="Poppins" w:cs="Poppins"/>
          <w:noProof w:val="0"/>
          <w:sz w:val="22"/>
          <w:szCs w:val="22"/>
          <w:lang w:val="en-US"/>
        </w:rPr>
        <w:t>This uncertainty is unacceptable for a service that:</w:t>
      </w:r>
    </w:p>
    <w:p xmlns:wp14="http://schemas.microsoft.com/office/word/2010/wordml" w:rsidP="295447A7" wp14:paraId="4B80B350" wp14:textId="176A445A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295447A7" w:rsidR="07A3B2F1">
        <w:rPr>
          <w:rFonts w:ascii="Poppins" w:hAnsi="Poppins" w:eastAsia="Poppins" w:cs="Poppins"/>
          <w:noProof w:val="0"/>
          <w:sz w:val="22"/>
          <w:szCs w:val="22"/>
          <w:lang w:val="en-US"/>
        </w:rPr>
        <w:t>Took over 30,000 calls last year — a 112% year-on-year increase</w:t>
      </w:r>
    </w:p>
    <w:p xmlns:wp14="http://schemas.microsoft.com/office/word/2010/wordml" w:rsidP="295447A7" wp14:paraId="4EC8D47A" wp14:textId="71E7CA78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295447A7" w:rsidR="07A3B2F1">
        <w:rPr>
          <w:rFonts w:ascii="Poppins" w:hAnsi="Poppins" w:eastAsia="Poppins" w:cs="Poppins"/>
          <w:noProof w:val="0"/>
          <w:sz w:val="22"/>
          <w:szCs w:val="22"/>
          <w:lang w:val="en-US"/>
        </w:rPr>
        <w:t xml:space="preserve">Is the only grief support helpline accredited to the </w:t>
      </w:r>
      <w:hyperlink w:anchor="register-of-nsqdmh-accredited-services" r:id="R11b9d69c366044ad">
        <w:r w:rsidRPr="295447A7" w:rsidR="07A3B2F1">
          <w:rPr>
            <w:rStyle w:val="Hyperlink"/>
            <w:rFonts w:ascii="Poppins" w:hAnsi="Poppins" w:eastAsia="Poppins" w:cs="Poppins"/>
            <w:noProof w:val="0"/>
            <w:sz w:val="22"/>
            <w:szCs w:val="22"/>
            <w:lang w:val="en-US"/>
          </w:rPr>
          <w:t>NSQDMH</w:t>
        </w:r>
      </w:hyperlink>
      <w:r w:rsidRPr="295447A7" w:rsidR="07A3B2F1">
        <w:rPr>
          <w:rFonts w:ascii="Poppins" w:hAnsi="Poppins" w:eastAsia="Poppins" w:cs="Poppins"/>
          <w:noProof w:val="0"/>
          <w:sz w:val="22"/>
          <w:szCs w:val="22"/>
          <w:lang w:val="en-US"/>
        </w:rPr>
        <w:t xml:space="preserve"> standards</w:t>
      </w:r>
    </w:p>
    <w:p xmlns:wp14="http://schemas.microsoft.com/office/word/2010/wordml" w:rsidP="295447A7" wp14:paraId="67E34509" wp14:textId="1D6685CE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295447A7" w:rsidR="07A3B2F1">
        <w:rPr>
          <w:rFonts w:ascii="Poppins" w:hAnsi="Poppins" w:eastAsia="Poppins" w:cs="Poppins"/>
          <w:noProof w:val="0"/>
          <w:sz w:val="22"/>
          <w:szCs w:val="22"/>
          <w:lang w:val="en-US"/>
        </w:rPr>
        <w:t>Supports individuals and communities experiencing grief from all causes — death, illness, crisis, natural disaster, and more</w:t>
      </w:r>
    </w:p>
    <w:p xmlns:wp14="http://schemas.microsoft.com/office/word/2010/wordml" w:rsidP="295447A7" wp14:paraId="3E75B17D" wp14:textId="2A9DF8AC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295447A7" w:rsidR="07A3B2F1">
        <w:rPr>
          <w:rFonts w:ascii="Poppins" w:hAnsi="Poppins" w:eastAsia="Poppins" w:cs="Poppins"/>
          <w:noProof w:val="0"/>
          <w:sz w:val="22"/>
          <w:szCs w:val="22"/>
          <w:lang w:val="en-US"/>
        </w:rPr>
        <w:t xml:space="preserve">Is </w:t>
      </w:r>
      <w:r w:rsidRPr="295447A7" w:rsidR="727AB0C1">
        <w:rPr>
          <w:rFonts w:ascii="Poppins" w:hAnsi="Poppins" w:eastAsia="Poppins" w:cs="Poppins"/>
          <w:noProof w:val="0"/>
          <w:sz w:val="22"/>
          <w:szCs w:val="22"/>
          <w:lang w:val="en-US"/>
        </w:rPr>
        <w:t xml:space="preserve">a trusted referral pathway for </w:t>
      </w:r>
      <w:r w:rsidRPr="295447A7" w:rsidR="07A3B2F1">
        <w:rPr>
          <w:rFonts w:ascii="Poppins" w:hAnsi="Poppins" w:eastAsia="Poppins" w:cs="Poppins"/>
          <w:noProof w:val="0"/>
          <w:sz w:val="22"/>
          <w:szCs w:val="22"/>
          <w:lang w:val="en-US"/>
        </w:rPr>
        <w:t>hospitals, GPs, and mental health professionals</w:t>
      </w:r>
    </w:p>
    <w:p xmlns:wp14="http://schemas.microsoft.com/office/word/2010/wordml" w:rsidP="295447A7" wp14:paraId="222B96A7" wp14:textId="526D24D8">
      <w:pPr>
        <w:spacing w:before="240" w:beforeAutospacing="off" w:after="240" w:afterAutospacing="off"/>
        <w:rPr>
          <w:rFonts w:ascii="Poppins" w:hAnsi="Poppins" w:eastAsia="Poppins" w:cs="Poppins"/>
          <w:b w:val="0"/>
          <w:bCs w:val="0"/>
          <w:noProof w:val="0"/>
          <w:sz w:val="22"/>
          <w:szCs w:val="22"/>
          <w:lang w:val="en-US"/>
        </w:rPr>
      </w:pPr>
      <w:r w:rsidRPr="295447A7" w:rsidR="08754BCD">
        <w:rPr>
          <w:rFonts w:ascii="Poppins" w:hAnsi="Poppins" w:eastAsia="Poppins" w:cs="Poppins"/>
          <w:b w:val="0"/>
          <w:bCs w:val="0"/>
          <w:noProof w:val="0"/>
          <w:sz w:val="22"/>
          <w:szCs w:val="22"/>
          <w:lang w:val="en-US"/>
        </w:rPr>
        <w:t xml:space="preserve">The </w:t>
      </w:r>
      <w:r w:rsidRPr="295447A7" w:rsidR="08754BCD">
        <w:rPr>
          <w:rFonts w:ascii="Poppins" w:hAnsi="Poppins" w:eastAsia="Poppins" w:cs="Poppins"/>
          <w:b w:val="0"/>
          <w:bCs w:val="0"/>
          <w:noProof w:val="0"/>
          <w:sz w:val="22"/>
          <w:szCs w:val="22"/>
          <w:lang w:val="en-US"/>
        </w:rPr>
        <w:t>2025–26 Federal Budget</w:t>
      </w:r>
      <w:r w:rsidRPr="295447A7" w:rsidR="08754BCD">
        <w:rPr>
          <w:rFonts w:ascii="Poppins" w:hAnsi="Poppins" w:eastAsia="Poppins" w:cs="Poppins"/>
          <w:b w:val="0"/>
          <w:bCs w:val="0"/>
          <w:noProof w:val="0"/>
          <w:sz w:val="22"/>
          <w:szCs w:val="22"/>
          <w:lang w:val="en-US"/>
        </w:rPr>
        <w:t xml:space="preserve"> made no meaningful commitment to strengthening mental health services — despite 1 in 5 Australians experiencing mental ill-health each year. Like many vital services, </w:t>
      </w:r>
      <w:r w:rsidRPr="295447A7" w:rsidR="08754BCD">
        <w:rPr>
          <w:rFonts w:ascii="Poppins" w:hAnsi="Poppins" w:eastAsia="Poppins" w:cs="Poppins"/>
          <w:b w:val="0"/>
          <w:bCs w:val="0"/>
          <w:noProof w:val="0"/>
          <w:sz w:val="22"/>
          <w:szCs w:val="22"/>
          <w:lang w:val="en-US"/>
        </w:rPr>
        <w:t>Griefline is being asked to do more with less</w:t>
      </w:r>
      <w:r w:rsidRPr="295447A7" w:rsidR="08754BCD">
        <w:rPr>
          <w:rFonts w:ascii="Poppins" w:hAnsi="Poppins" w:eastAsia="Poppins" w:cs="Poppins"/>
          <w:b w:val="0"/>
          <w:bCs w:val="0"/>
          <w:noProof w:val="0"/>
          <w:sz w:val="22"/>
          <w:szCs w:val="22"/>
          <w:lang w:val="en-US"/>
        </w:rPr>
        <w:t>, while demand continues to grow. This is not sustainable.</w:t>
      </w:r>
    </w:p>
    <w:p xmlns:wp14="http://schemas.microsoft.com/office/word/2010/wordml" w:rsidP="295447A7" wp14:paraId="50E7219E" wp14:textId="5FDC0E0F">
      <w:pPr>
        <w:spacing w:before="240" w:beforeAutospacing="off" w:after="240" w:afterAutospacing="off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295447A7" w:rsidR="07A3B2F1">
        <w:rPr>
          <w:rFonts w:ascii="Poppins" w:hAnsi="Poppins" w:eastAsia="Poppins" w:cs="Poppins"/>
          <w:noProof w:val="0"/>
          <w:sz w:val="22"/>
          <w:szCs w:val="22"/>
          <w:lang w:val="en-US"/>
        </w:rPr>
        <w:t>We urge you to use your voice to:</w:t>
      </w:r>
    </w:p>
    <w:p xmlns:wp14="http://schemas.microsoft.com/office/word/2010/wordml" w:rsidP="295447A7" wp14:paraId="32BD88FA" wp14:textId="163CBA08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295447A7" w:rsidR="07A3B2F1">
        <w:rPr>
          <w:rFonts w:ascii="Poppins" w:hAnsi="Poppins" w:eastAsia="Poppins" w:cs="Poppins"/>
          <w:noProof w:val="0"/>
          <w:sz w:val="22"/>
          <w:szCs w:val="22"/>
          <w:lang w:val="en-US"/>
        </w:rPr>
        <w:t>Publicly support</w:t>
      </w:r>
      <w:r w:rsidRPr="295447A7" w:rsidR="07A3B2F1">
        <w:rPr>
          <w:rFonts w:ascii="Poppins" w:hAnsi="Poppins" w:eastAsia="Poppins" w:cs="Poppins"/>
          <w:noProof w:val="0"/>
          <w:sz w:val="22"/>
          <w:szCs w:val="22"/>
          <w:lang w:val="en-US"/>
        </w:rPr>
        <w:t xml:space="preserve"> </w:t>
      </w:r>
      <w:r w:rsidRPr="295447A7" w:rsidR="07A3B2F1">
        <w:rPr>
          <w:rFonts w:ascii="Poppins" w:hAnsi="Poppins" w:eastAsia="Poppins" w:cs="Poppins"/>
          <w:noProof w:val="0"/>
          <w:sz w:val="22"/>
          <w:szCs w:val="22"/>
          <w:lang w:val="en-US"/>
        </w:rPr>
        <w:t>Griefline’s</w:t>
      </w:r>
      <w:r w:rsidRPr="295447A7" w:rsidR="07A3B2F1">
        <w:rPr>
          <w:rFonts w:ascii="Poppins" w:hAnsi="Poppins" w:eastAsia="Poppins" w:cs="Poppins"/>
          <w:noProof w:val="0"/>
          <w:sz w:val="22"/>
          <w:szCs w:val="22"/>
          <w:lang w:val="en-US"/>
        </w:rPr>
        <w:t xml:space="preserve"> continued funding</w:t>
      </w:r>
    </w:p>
    <w:p xmlns:wp14="http://schemas.microsoft.com/office/word/2010/wordml" w:rsidP="295447A7" wp14:paraId="49A58DBF" wp14:textId="67F5E6FE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295447A7" w:rsidR="07A3B2F1">
        <w:rPr>
          <w:rFonts w:ascii="Poppins" w:hAnsi="Poppins" w:eastAsia="Poppins" w:cs="Poppins"/>
          <w:noProof w:val="0"/>
          <w:sz w:val="22"/>
          <w:szCs w:val="22"/>
          <w:lang w:val="en-US"/>
        </w:rPr>
        <w:t xml:space="preserve">Ensure that grief support </w:t>
      </w:r>
      <w:r w:rsidRPr="295447A7" w:rsidR="07A3B2F1">
        <w:rPr>
          <w:rFonts w:ascii="Poppins" w:hAnsi="Poppins" w:eastAsia="Poppins" w:cs="Poppins"/>
          <w:noProof w:val="0"/>
          <w:sz w:val="22"/>
          <w:szCs w:val="22"/>
          <w:lang w:val="en-US"/>
        </w:rPr>
        <w:t>remains</w:t>
      </w:r>
      <w:r w:rsidRPr="295447A7" w:rsidR="07A3B2F1">
        <w:rPr>
          <w:rFonts w:ascii="Poppins" w:hAnsi="Poppins" w:eastAsia="Poppins" w:cs="Poppins"/>
          <w:noProof w:val="0"/>
          <w:sz w:val="22"/>
          <w:szCs w:val="22"/>
          <w:lang w:val="en-US"/>
        </w:rPr>
        <w:t xml:space="preserve"> on the national mental health agenda — both during this election period and beyond</w:t>
      </w:r>
    </w:p>
    <w:p xmlns:wp14="http://schemas.microsoft.com/office/word/2010/wordml" w:rsidP="295447A7" wp14:paraId="3267BDC1" wp14:textId="376D65AF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295447A7" w:rsidR="54DF57F6">
        <w:rPr>
          <w:rFonts w:ascii="Poppins" w:hAnsi="Poppins" w:eastAsia="Poppins" w:cs="Poppins"/>
          <w:noProof w:val="0"/>
          <w:sz w:val="22"/>
          <w:szCs w:val="22"/>
          <w:lang w:val="en-US"/>
        </w:rPr>
        <w:t>Advocate</w:t>
      </w:r>
      <w:r w:rsidRPr="295447A7" w:rsidR="07A3B2F1">
        <w:rPr>
          <w:rFonts w:ascii="Poppins" w:hAnsi="Poppins" w:eastAsia="Poppins" w:cs="Poppins"/>
          <w:noProof w:val="0"/>
          <w:sz w:val="22"/>
          <w:szCs w:val="22"/>
          <w:lang w:val="en-US"/>
        </w:rPr>
        <w:t xml:space="preserve"> for long-term, sustainable </w:t>
      </w:r>
      <w:r w:rsidRPr="295447A7" w:rsidR="65302DB1">
        <w:rPr>
          <w:rFonts w:ascii="Poppins" w:hAnsi="Poppins" w:eastAsia="Poppins" w:cs="Poppins"/>
          <w:noProof w:val="0"/>
          <w:sz w:val="22"/>
          <w:szCs w:val="22"/>
          <w:lang w:val="en-US"/>
        </w:rPr>
        <w:t xml:space="preserve">investment in </w:t>
      </w:r>
      <w:r w:rsidRPr="295447A7" w:rsidR="07A3B2F1">
        <w:rPr>
          <w:rFonts w:ascii="Poppins" w:hAnsi="Poppins" w:eastAsia="Poppins" w:cs="Poppins"/>
          <w:noProof w:val="0"/>
          <w:sz w:val="22"/>
          <w:szCs w:val="22"/>
          <w:lang w:val="en-US"/>
        </w:rPr>
        <w:t>grief and bereavement support</w:t>
      </w:r>
    </w:p>
    <w:p xmlns:wp14="http://schemas.microsoft.com/office/word/2010/wordml" w:rsidP="295447A7" wp14:paraId="444436CB" wp14:textId="3F700A92">
      <w:pPr>
        <w:spacing w:before="240" w:beforeAutospacing="off" w:after="240" w:afterAutospacing="off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295447A7" w:rsidR="3420779E">
        <w:rPr>
          <w:rFonts w:ascii="Poppins" w:hAnsi="Poppins" w:eastAsia="Poppins" w:cs="Poppins"/>
          <w:noProof w:val="0"/>
          <w:sz w:val="22"/>
          <w:szCs w:val="22"/>
          <w:lang w:val="en-US"/>
        </w:rPr>
        <w:t>[insert your personal experience with Griefline]</w:t>
      </w:r>
    </w:p>
    <w:p xmlns:wp14="http://schemas.microsoft.com/office/word/2010/wordml" w:rsidP="295447A7" wp14:paraId="7010338A" wp14:textId="7632AEA8">
      <w:pPr>
        <w:bidi w:val="0"/>
        <w:spacing w:before="240" w:beforeAutospacing="off" w:after="240" w:afterAutospacing="off"/>
        <w:jc w:val="left"/>
      </w:pPr>
      <w:r w:rsidRPr="295447A7" w:rsidR="3EF2FDEB">
        <w:rPr>
          <w:rFonts w:ascii="Poppins" w:hAnsi="Poppins" w:eastAsia="Poppins" w:cs="Poppins"/>
          <w:b w:val="0"/>
          <w:bCs w:val="0"/>
          <w:noProof w:val="0"/>
          <w:sz w:val="22"/>
          <w:szCs w:val="22"/>
          <w:lang w:val="en-US"/>
        </w:rPr>
        <w:t xml:space="preserve">Griefline </w:t>
      </w:r>
      <w:r w:rsidRPr="295447A7" w:rsidR="3EF2FDEB">
        <w:rPr>
          <w:rFonts w:ascii="Poppins" w:hAnsi="Poppins" w:eastAsia="Poppins" w:cs="Poppins"/>
          <w:b w:val="0"/>
          <w:bCs w:val="0"/>
          <w:noProof w:val="0"/>
          <w:sz w:val="22"/>
          <w:szCs w:val="22"/>
          <w:lang w:val="en-US"/>
        </w:rPr>
        <w:t>isn’t</w:t>
      </w:r>
      <w:r w:rsidRPr="295447A7" w:rsidR="3EF2FDEB">
        <w:rPr>
          <w:rFonts w:ascii="Poppins" w:hAnsi="Poppins" w:eastAsia="Poppins" w:cs="Poppins"/>
          <w:b w:val="0"/>
          <w:bCs w:val="0"/>
          <w:noProof w:val="0"/>
          <w:sz w:val="22"/>
          <w:szCs w:val="22"/>
          <w:lang w:val="en-US"/>
        </w:rPr>
        <w:t xml:space="preserve"> just a phone line — </w:t>
      </w:r>
      <w:r w:rsidRPr="295447A7" w:rsidR="3EF2FDEB">
        <w:rPr>
          <w:rFonts w:ascii="Poppins" w:hAnsi="Poppins" w:eastAsia="Poppins" w:cs="Poppins"/>
          <w:b w:val="0"/>
          <w:bCs w:val="0"/>
          <w:noProof w:val="0"/>
          <w:sz w:val="22"/>
          <w:szCs w:val="22"/>
          <w:lang w:val="en-US"/>
        </w:rPr>
        <w:t>it’s</w:t>
      </w:r>
      <w:r w:rsidRPr="295447A7" w:rsidR="3EF2FDEB">
        <w:rPr>
          <w:rFonts w:ascii="Poppins" w:hAnsi="Poppins" w:eastAsia="Poppins" w:cs="Poppins"/>
          <w:b w:val="0"/>
          <w:bCs w:val="0"/>
          <w:noProof w:val="0"/>
          <w:sz w:val="22"/>
          <w:szCs w:val="22"/>
          <w:lang w:val="en-US"/>
        </w:rPr>
        <w:t xml:space="preserve"> a lifeline.</w:t>
      </w:r>
      <w:r w:rsidRPr="295447A7" w:rsidR="3EF2FDEB">
        <w:rPr>
          <w:rFonts w:ascii="Poppins" w:hAnsi="Poppins" w:eastAsia="Poppins" w:cs="Poppins"/>
          <w:b w:val="0"/>
          <w:bCs w:val="0"/>
          <w:noProof w:val="0"/>
          <w:sz w:val="22"/>
          <w:szCs w:val="22"/>
          <w:lang w:val="en-US"/>
        </w:rPr>
        <w:t xml:space="preserve"> </w:t>
      </w:r>
      <w:r w:rsidRPr="295447A7" w:rsidR="3EF2FDEB">
        <w:rPr>
          <w:rFonts w:ascii="Poppins" w:hAnsi="Poppins" w:eastAsia="Poppins" w:cs="Poppins"/>
          <w:noProof w:val="0"/>
          <w:sz w:val="22"/>
          <w:szCs w:val="22"/>
          <w:lang w:val="en-US"/>
        </w:rPr>
        <w:t>Without urgent intervention, thousands of grieving Australians could once again be left without support.</w:t>
      </w:r>
    </w:p>
    <w:p xmlns:wp14="http://schemas.microsoft.com/office/word/2010/wordml" w:rsidP="295447A7" wp14:paraId="65B783AB" wp14:textId="557D2016">
      <w:pPr>
        <w:bidi w:val="0"/>
        <w:spacing w:before="240" w:beforeAutospacing="off" w:after="240" w:afterAutospacing="off"/>
        <w:jc w:val="left"/>
      </w:pPr>
      <w:r w:rsidRPr="295447A7" w:rsidR="3EF2FDEB">
        <w:rPr>
          <w:rFonts w:ascii="Poppins" w:hAnsi="Poppins" w:eastAsia="Poppins" w:cs="Poppins"/>
          <w:noProof w:val="0"/>
          <w:sz w:val="22"/>
          <w:szCs w:val="22"/>
          <w:lang w:val="en-US"/>
        </w:rPr>
        <w:t>When grief is acknowledged, heard, and supported, Australia’s stories of loss and pain can be normalised — and no longer escalate into long-term mental health challenges.</w:t>
      </w:r>
    </w:p>
    <w:p xmlns:wp14="http://schemas.microsoft.com/office/word/2010/wordml" w:rsidP="295447A7" wp14:paraId="68094DE9" wp14:textId="7532835D">
      <w:pPr>
        <w:bidi w:val="0"/>
        <w:spacing w:before="240" w:beforeAutospacing="off" w:after="240" w:afterAutospacing="off"/>
        <w:jc w:val="left"/>
      </w:pPr>
      <w:r w:rsidRPr="295447A7" w:rsidR="3EF2FDEB">
        <w:rPr>
          <w:rFonts w:ascii="Poppins" w:hAnsi="Poppins" w:eastAsia="Poppins" w:cs="Poppins"/>
          <w:noProof w:val="0"/>
          <w:sz w:val="22"/>
          <w:szCs w:val="22"/>
          <w:lang w:val="en-US"/>
        </w:rPr>
        <w:t>Please act now to ensure this vital service continues.</w:t>
      </w:r>
    </w:p>
    <w:p xmlns:wp14="http://schemas.microsoft.com/office/word/2010/wordml" w:rsidP="295447A7" wp14:paraId="448166B6" wp14:textId="5DC817D4">
      <w:pPr>
        <w:spacing w:before="240" w:beforeAutospacing="off" w:after="240" w:afterAutospacing="off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295447A7" w:rsidR="07A3B2F1">
        <w:rPr>
          <w:rFonts w:ascii="Poppins" w:hAnsi="Poppins" w:eastAsia="Poppins" w:cs="Poppins"/>
          <w:noProof w:val="0"/>
          <w:sz w:val="22"/>
          <w:szCs w:val="22"/>
          <w:lang w:val="en-US"/>
        </w:rPr>
        <w:t>Sincerely,</w:t>
      </w:r>
    </w:p>
    <w:p xmlns:wp14="http://schemas.microsoft.com/office/word/2010/wordml" w:rsidP="295447A7" wp14:paraId="7A49129E" wp14:textId="0D9B90C3">
      <w:pPr>
        <w:spacing w:before="240" w:beforeAutospacing="off" w:after="240" w:afterAutospacing="off"/>
        <w:rPr>
          <w:rFonts w:ascii="Poppins" w:hAnsi="Poppins" w:eastAsia="Poppins" w:cs="Poppins"/>
          <w:noProof w:val="0"/>
          <w:sz w:val="22"/>
          <w:szCs w:val="22"/>
          <w:lang w:val="en-US"/>
        </w:rPr>
      </w:pPr>
      <w:r w:rsidRPr="295447A7" w:rsidR="2A3832F9">
        <w:rPr>
          <w:rFonts w:ascii="Poppins" w:hAnsi="Poppins" w:eastAsia="Poppins" w:cs="Poppins"/>
          <w:noProof w:val="0"/>
          <w:color w:val="000000" w:themeColor="text1" w:themeTint="FF" w:themeShade="FF"/>
          <w:sz w:val="22"/>
          <w:szCs w:val="22"/>
          <w:lang w:val="en-US"/>
        </w:rPr>
        <w:t>[Your Name]</w:t>
      </w:r>
      <w:r>
        <w:br/>
      </w:r>
      <w:r w:rsidRPr="295447A7" w:rsidR="2A3832F9">
        <w:rPr>
          <w:rFonts w:ascii="Poppins" w:hAnsi="Poppins" w:eastAsia="Poppins" w:cs="Poppins"/>
          <w:noProof w:val="0"/>
          <w:color w:val="000000" w:themeColor="text1" w:themeTint="FF" w:themeShade="FF"/>
          <w:sz w:val="22"/>
          <w:szCs w:val="22"/>
          <w:lang w:val="en-US"/>
        </w:rPr>
        <w:t>[Your Address]</w:t>
      </w:r>
      <w:r>
        <w:br/>
      </w:r>
      <w:r w:rsidRPr="295447A7" w:rsidR="2A3832F9">
        <w:rPr>
          <w:rFonts w:ascii="Poppins" w:hAnsi="Poppins" w:eastAsia="Poppins" w:cs="Poppins"/>
          <w:noProof w:val="0"/>
          <w:color w:val="000000" w:themeColor="text1" w:themeTint="FF" w:themeShade="FF"/>
          <w:sz w:val="22"/>
          <w:szCs w:val="22"/>
          <w:lang w:val="en-US"/>
        </w:rPr>
        <w:t>[City, State, Postcode]</w:t>
      </w:r>
    </w:p>
    <w:p xmlns:wp14="http://schemas.microsoft.com/office/word/2010/wordml" wp14:paraId="2C078E63" wp14:textId="25F80369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e7d6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8d408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7a727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EDA861"/>
    <w:rsid w:val="00E89601"/>
    <w:rsid w:val="0317A76D"/>
    <w:rsid w:val="0536CDD6"/>
    <w:rsid w:val="054F113C"/>
    <w:rsid w:val="05DC7C8E"/>
    <w:rsid w:val="07A3B2F1"/>
    <w:rsid w:val="08754BCD"/>
    <w:rsid w:val="0A59DE15"/>
    <w:rsid w:val="0E97C4D3"/>
    <w:rsid w:val="10AE1D9B"/>
    <w:rsid w:val="11BEC9C4"/>
    <w:rsid w:val="1438E8CD"/>
    <w:rsid w:val="1747F4E9"/>
    <w:rsid w:val="1E9520F7"/>
    <w:rsid w:val="200FF140"/>
    <w:rsid w:val="23132D61"/>
    <w:rsid w:val="24917F42"/>
    <w:rsid w:val="295447A7"/>
    <w:rsid w:val="2A3832F9"/>
    <w:rsid w:val="32E643C6"/>
    <w:rsid w:val="3420779E"/>
    <w:rsid w:val="34ADAD38"/>
    <w:rsid w:val="34F24A88"/>
    <w:rsid w:val="35EDA861"/>
    <w:rsid w:val="39D487A2"/>
    <w:rsid w:val="3C939318"/>
    <w:rsid w:val="3EF2FDEB"/>
    <w:rsid w:val="46B7968C"/>
    <w:rsid w:val="4E5C5292"/>
    <w:rsid w:val="528310A8"/>
    <w:rsid w:val="54DF57F6"/>
    <w:rsid w:val="5663B9DD"/>
    <w:rsid w:val="59D8C9B2"/>
    <w:rsid w:val="5A3ED070"/>
    <w:rsid w:val="5A945FB5"/>
    <w:rsid w:val="5C7E8FA2"/>
    <w:rsid w:val="6358D6EF"/>
    <w:rsid w:val="651B06BF"/>
    <w:rsid w:val="65302DB1"/>
    <w:rsid w:val="6A25C20C"/>
    <w:rsid w:val="6C5D8F3D"/>
    <w:rsid w:val="6C943B8D"/>
    <w:rsid w:val="71CB9DFE"/>
    <w:rsid w:val="727AB0C1"/>
    <w:rsid w:val="78A57C3B"/>
    <w:rsid w:val="799D1266"/>
    <w:rsid w:val="7DB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DA861"/>
  <w15:chartTrackingRefBased/>
  <w15:docId w15:val="{FBAB80C7-CC25-4F4A-A47A-A4867766D5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295447A7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295447A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safetyandquality.gov.au/standards/national-safety-and-quality-digital-mental-health-standards/accreditation-national-safety-and-quality-digital-mental-health-standards" TargetMode="External" Id="R11b9d69c366044ad" /><Relationship Type="http://schemas.openxmlformats.org/officeDocument/2006/relationships/numbering" Target="numbering.xml" Id="R93d0ef4adec84ec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2025-03-24T05:57:00.7582373Z</dcterms:created>
  <dcterms:modified xsi:type="dcterms:W3CDTF">2025-03-26T05:55:10.3138687Z</dcterms:modified>
  <dc:creator>Louisa Smith</dc:creator>
  <lastModifiedBy>Louisa Smith</lastModifiedBy>
</coreProperties>
</file>